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52AE" w14:textId="77777777" w:rsidR="00F30EF4" w:rsidRPr="00F30EF4" w:rsidRDefault="00F30EF4" w:rsidP="00F30EF4">
      <w:pPr>
        <w:pStyle w:val="Default"/>
        <w:jc w:val="center"/>
        <w:rPr>
          <w:b/>
          <w:bCs/>
          <w:sz w:val="26"/>
          <w:szCs w:val="26"/>
        </w:rPr>
      </w:pPr>
      <w:r w:rsidRPr="00F30EF4">
        <w:rPr>
          <w:b/>
          <w:bCs/>
          <w:sz w:val="26"/>
          <w:szCs w:val="26"/>
        </w:rPr>
        <w:t>Материальное обеспечение практического тура</w:t>
      </w:r>
    </w:p>
    <w:p w14:paraId="256EC07E" w14:textId="77777777" w:rsidR="00F30EF4" w:rsidRPr="00F30EF4" w:rsidRDefault="00F30EF4" w:rsidP="00F30EF4">
      <w:pPr>
        <w:pStyle w:val="Default"/>
        <w:jc w:val="center"/>
        <w:rPr>
          <w:b/>
          <w:bCs/>
          <w:sz w:val="26"/>
          <w:szCs w:val="26"/>
        </w:rPr>
      </w:pPr>
      <w:r w:rsidRPr="00F30EF4">
        <w:rPr>
          <w:b/>
          <w:bCs/>
          <w:sz w:val="26"/>
          <w:szCs w:val="26"/>
        </w:rPr>
        <w:t xml:space="preserve">муниципального этапа Всероссийской олимпиады школьников </w:t>
      </w:r>
    </w:p>
    <w:p w14:paraId="24DB6F1A" w14:textId="77777777" w:rsidR="00F30EF4" w:rsidRPr="00F30EF4" w:rsidRDefault="00F30EF4" w:rsidP="00F30EF4">
      <w:pPr>
        <w:pStyle w:val="Default"/>
        <w:jc w:val="center"/>
        <w:rPr>
          <w:b/>
          <w:bCs/>
          <w:sz w:val="26"/>
          <w:szCs w:val="26"/>
        </w:rPr>
      </w:pPr>
      <w:r w:rsidRPr="00F30EF4">
        <w:rPr>
          <w:b/>
          <w:bCs/>
          <w:sz w:val="26"/>
          <w:szCs w:val="26"/>
        </w:rPr>
        <w:t>по труду (технологии) 2024-2025 учебного года</w:t>
      </w:r>
    </w:p>
    <w:p w14:paraId="1141FD4F" w14:textId="77777777" w:rsidR="00F30EF4" w:rsidRPr="00F30EF4" w:rsidRDefault="00F30EF4" w:rsidP="00F30EF4">
      <w:pPr>
        <w:pStyle w:val="Default"/>
        <w:jc w:val="center"/>
        <w:rPr>
          <w:sz w:val="26"/>
          <w:szCs w:val="26"/>
        </w:rPr>
      </w:pPr>
    </w:p>
    <w:p w14:paraId="2B9F7067" w14:textId="5E2D0664" w:rsidR="00F30EF4" w:rsidRPr="00F30EF4" w:rsidRDefault="00F30EF4" w:rsidP="003D01AC">
      <w:pPr>
        <w:spacing w:after="0"/>
        <w:ind w:firstLine="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0EF4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 w:rsidR="003D01AC">
        <w:rPr>
          <w:rFonts w:ascii="Times New Roman" w:hAnsi="Times New Roman" w:cs="Times New Roman"/>
          <w:b/>
          <w:bCs/>
          <w:sz w:val="26"/>
          <w:szCs w:val="26"/>
        </w:rPr>
        <w:t>Робототехника</w:t>
      </w:r>
      <w:r w:rsidR="00740C86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F30EF4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6444EA47" w14:textId="77777777" w:rsidR="006F7616" w:rsidRDefault="006F7616" w:rsidP="00F30EF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378ACA" w14:textId="504B544C" w:rsidR="005E4911" w:rsidRDefault="006F7616" w:rsidP="005E4911">
      <w:pPr>
        <w:spacing w:after="0"/>
        <w:jc w:val="center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r w:rsidRPr="006F7616">
        <w:rPr>
          <w:rFonts w:ascii="Times New Roman" w:hAnsi="Times New Roman"/>
          <w:b/>
          <w:color w:val="000000"/>
          <w:sz w:val="26"/>
          <w:szCs w:val="26"/>
          <w:u w:val="single"/>
        </w:rPr>
        <w:t>(на все классы)</w:t>
      </w:r>
    </w:p>
    <w:p w14:paraId="74EDC38B" w14:textId="77777777" w:rsidR="006F7616" w:rsidRPr="006F7616" w:rsidRDefault="006F7616" w:rsidP="005E491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19DCB0C9" w14:textId="77777777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1. Персональный компьютер с мышкой и клавиатурой, отвечающий минимальным системным требованиям устанавливаемой версии ПО TRIK Studio – 1 шт.;</w:t>
      </w:r>
    </w:p>
    <w:p w14:paraId="4276C4AB" w14:textId="14BAD7AB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  <w:lang w:val="en-US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2. 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ПО</w:t>
      </w:r>
      <w:r w:rsidRPr="003D01AC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TRIK Studio </w:t>
      </w:r>
      <w:hyperlink r:id="rId5" w:history="1">
        <w:r w:rsidRPr="003D01AC">
          <w:rPr>
            <w:rStyle w:val="a7"/>
            <w:rFonts w:ascii="Times New Roman" w:hAnsi="Times New Roman"/>
            <w:bCs/>
            <w:sz w:val="26"/>
            <w:szCs w:val="26"/>
            <w:lang w:val="en-US"/>
          </w:rPr>
          <w:t>https://trikset.com/products/trik-studio</w:t>
        </w:r>
      </w:hyperlink>
      <w:r w:rsidRPr="003D01AC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 </w:t>
      </w:r>
      <w:r w:rsidRPr="003D01AC">
        <w:rPr>
          <w:rFonts w:ascii="Times New Roman" w:hAnsi="Times New Roman"/>
          <w:bCs/>
          <w:color w:val="000000"/>
          <w:sz w:val="26"/>
          <w:szCs w:val="26"/>
          <w:lang w:val="en-US"/>
        </w:rPr>
        <w:t xml:space="preserve">– 1 </w:t>
      </w:r>
      <w:proofErr w:type="spellStart"/>
      <w:r w:rsidRPr="003D01AC">
        <w:rPr>
          <w:rFonts w:ascii="Times New Roman" w:hAnsi="Times New Roman"/>
          <w:bCs/>
          <w:color w:val="000000"/>
          <w:sz w:val="26"/>
          <w:szCs w:val="26"/>
        </w:rPr>
        <w:t>шт</w:t>
      </w:r>
      <w:proofErr w:type="spellEnd"/>
      <w:r w:rsidRPr="003D01AC">
        <w:rPr>
          <w:rFonts w:ascii="Times New Roman" w:hAnsi="Times New Roman"/>
          <w:bCs/>
          <w:color w:val="000000"/>
          <w:sz w:val="26"/>
          <w:szCs w:val="26"/>
          <w:lang w:val="en-US"/>
        </w:rPr>
        <w:t>.;</w:t>
      </w:r>
    </w:p>
    <w:p w14:paraId="6163B00E" w14:textId="77777777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3. Принтер лазерного типа под формат бумаги А4 с достаточным количеством бумаги – 1 шт. на 10 участников. Должна быть предусмотрена возможность печати участниками собственных материалов с их рабочих компьютеров;</w:t>
      </w:r>
    </w:p>
    <w:p w14:paraId="4866046B" w14:textId="77777777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4. ПО Microsoft Word версии не ниже 2016 или полнофункциональный аналог;</w:t>
      </w:r>
    </w:p>
    <w:p w14:paraId="0CC455F7" w14:textId="77777777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5. Калькулятор или приложение «Калькулятор», установленное на ПК – 1 шт.;</w:t>
      </w:r>
    </w:p>
    <w:p w14:paraId="63229715" w14:textId="70E267F3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6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. Лист офисной бумаги формата А4 – 2 шт.;</w:t>
      </w:r>
    </w:p>
    <w:p w14:paraId="410ADCDE" w14:textId="720CE7E5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7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. Авторучка – 1 шт.;</w:t>
      </w:r>
    </w:p>
    <w:p w14:paraId="58C7FB20" w14:textId="498354F2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8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. Карандаш средней твердости – 1 шт.;</w:t>
      </w:r>
    </w:p>
    <w:p w14:paraId="0AF9E999" w14:textId="6EF5EFB2" w:rsidR="003D01AC" w:rsidRPr="003D01AC" w:rsidRDefault="003D01AC" w:rsidP="003D01AC">
      <w:pPr>
        <w:suppressAutoHyphens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9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. Ластик – 1 шт.;</w:t>
      </w:r>
    </w:p>
    <w:p w14:paraId="59410342" w14:textId="5B77D2BE" w:rsidR="006F7616" w:rsidRPr="003D01AC" w:rsidRDefault="003D01AC" w:rsidP="003D01AC">
      <w:pPr>
        <w:pStyle w:val="a5"/>
        <w:suppressAutoHyphens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D01AC">
        <w:rPr>
          <w:rFonts w:ascii="Times New Roman" w:hAnsi="Times New Roman"/>
          <w:bCs/>
          <w:color w:val="000000"/>
          <w:sz w:val="26"/>
          <w:szCs w:val="26"/>
        </w:rPr>
        <w:t>1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0</w:t>
      </w:r>
      <w:r w:rsidRPr="003D01AC">
        <w:rPr>
          <w:rFonts w:ascii="Times New Roman" w:hAnsi="Times New Roman"/>
          <w:bCs/>
          <w:color w:val="000000"/>
          <w:sz w:val="26"/>
          <w:szCs w:val="26"/>
        </w:rPr>
        <w:t>. Точилка для карандашей – 1 шт.</w:t>
      </w:r>
    </w:p>
    <w:p w14:paraId="35BBC73A" w14:textId="5A6E3D6E" w:rsidR="005C1609" w:rsidRPr="00A814C0" w:rsidRDefault="005C1609" w:rsidP="005E491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sectPr w:rsidR="005C1609" w:rsidRPr="00A8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705BF"/>
    <w:multiLevelType w:val="hybridMultilevel"/>
    <w:tmpl w:val="DF9A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C6970"/>
    <w:multiLevelType w:val="hybridMultilevel"/>
    <w:tmpl w:val="35F43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7503"/>
    <w:multiLevelType w:val="hybridMultilevel"/>
    <w:tmpl w:val="DF9A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7208D"/>
    <w:multiLevelType w:val="hybridMultilevel"/>
    <w:tmpl w:val="E8CC5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27B6A"/>
    <w:multiLevelType w:val="hybridMultilevel"/>
    <w:tmpl w:val="DF9AA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7E"/>
    <w:rsid w:val="000B24A4"/>
    <w:rsid w:val="000D2833"/>
    <w:rsid w:val="000E432D"/>
    <w:rsid w:val="001E4194"/>
    <w:rsid w:val="001E6B64"/>
    <w:rsid w:val="0021274A"/>
    <w:rsid w:val="002D1DC7"/>
    <w:rsid w:val="002E31A8"/>
    <w:rsid w:val="002F4340"/>
    <w:rsid w:val="0038795E"/>
    <w:rsid w:val="003C579A"/>
    <w:rsid w:val="003D01AC"/>
    <w:rsid w:val="00421A56"/>
    <w:rsid w:val="0046366E"/>
    <w:rsid w:val="00482C80"/>
    <w:rsid w:val="004A0C86"/>
    <w:rsid w:val="004E09A3"/>
    <w:rsid w:val="00511B43"/>
    <w:rsid w:val="005C1609"/>
    <w:rsid w:val="005E4911"/>
    <w:rsid w:val="00613186"/>
    <w:rsid w:val="00692336"/>
    <w:rsid w:val="00695BCA"/>
    <w:rsid w:val="006F7616"/>
    <w:rsid w:val="00740C86"/>
    <w:rsid w:val="00770B9F"/>
    <w:rsid w:val="008753C6"/>
    <w:rsid w:val="008E119E"/>
    <w:rsid w:val="00941314"/>
    <w:rsid w:val="00955BAB"/>
    <w:rsid w:val="00955BF6"/>
    <w:rsid w:val="00A814C0"/>
    <w:rsid w:val="00AD18E9"/>
    <w:rsid w:val="00B2513F"/>
    <w:rsid w:val="00B45670"/>
    <w:rsid w:val="00B90692"/>
    <w:rsid w:val="00BC2133"/>
    <w:rsid w:val="00C70D86"/>
    <w:rsid w:val="00C7354B"/>
    <w:rsid w:val="00CB74A5"/>
    <w:rsid w:val="00CD5B06"/>
    <w:rsid w:val="00CE1A2B"/>
    <w:rsid w:val="00CE7D7F"/>
    <w:rsid w:val="00CF2855"/>
    <w:rsid w:val="00D160F6"/>
    <w:rsid w:val="00D2005F"/>
    <w:rsid w:val="00D421F1"/>
    <w:rsid w:val="00D52792"/>
    <w:rsid w:val="00D967EC"/>
    <w:rsid w:val="00DC1F19"/>
    <w:rsid w:val="00DC5D71"/>
    <w:rsid w:val="00E33934"/>
    <w:rsid w:val="00E60838"/>
    <w:rsid w:val="00E70BCE"/>
    <w:rsid w:val="00E84871"/>
    <w:rsid w:val="00EB647E"/>
    <w:rsid w:val="00EF3B07"/>
    <w:rsid w:val="00F03992"/>
    <w:rsid w:val="00F30EF4"/>
    <w:rsid w:val="00F64555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5377"/>
  <w15:docId w15:val="{FC9D50F1-04AF-4DDC-B77F-010C42D9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4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27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E4194"/>
    <w:pPr>
      <w:ind w:left="720"/>
      <w:contextualSpacing/>
    </w:pPr>
  </w:style>
  <w:style w:type="table" w:styleId="a6">
    <w:name w:val="Table Grid"/>
    <w:basedOn w:val="a1"/>
    <w:uiPriority w:val="59"/>
    <w:rsid w:val="00E84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814C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A814C0"/>
    <w:rPr>
      <w:color w:val="605E5C"/>
      <w:shd w:val="clear" w:color="auto" w:fill="E1DFDD"/>
    </w:rPr>
  </w:style>
  <w:style w:type="character" w:customStyle="1" w:styleId="fontstyle01">
    <w:name w:val="fontstyle01"/>
    <w:rsid w:val="00A814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rikset.com/products/trik-st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ADMIN</cp:lastModifiedBy>
  <cp:revision>3</cp:revision>
  <dcterms:created xsi:type="dcterms:W3CDTF">2024-11-28T22:04:00Z</dcterms:created>
  <dcterms:modified xsi:type="dcterms:W3CDTF">2024-11-28T22:06:00Z</dcterms:modified>
</cp:coreProperties>
</file>